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D4" w:rsidRPr="00112571" w:rsidRDefault="00370ED4" w:rsidP="001125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257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Пояснительная записка</w:t>
      </w:r>
    </w:p>
    <w:p w:rsidR="00370ED4" w:rsidRDefault="00370ED4" w:rsidP="001125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Современный этап научно-технического и информационного прогресса протекает в условиях гиперконкуренции. При этом, в качестве наиболее значимых факторов конкурентоспособности берутся: наличие квалифицированных, творчески мыслящих кадров; умение организовывать творческую деятельность; готовность воспринять новаторскую мысль и </w:t>
      </w:r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условия для её воплощения в жизнь. </w:t>
      </w:r>
    </w:p>
    <w:p w:rsidR="00112571" w:rsidRDefault="00112571" w:rsidP="00112571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</w:rPr>
      </w:pPr>
      <w:r w:rsidRPr="00112571">
        <w:rPr>
          <w:rFonts w:ascii="Times New Roman" w:hAnsi="Times New Roman" w:cs="Times New Roman"/>
          <w:sz w:val="28"/>
        </w:rPr>
        <w:t>Рабочая программа разработана в соответствии и на основе ФГОС СОО, авторской программы  «</w:t>
      </w:r>
      <w:proofErr w:type="gramStart"/>
      <w:r w:rsidRPr="00112571">
        <w:rPr>
          <w:rFonts w:ascii="Times New Roman" w:hAnsi="Times New Roman" w:cs="Times New Roman"/>
          <w:sz w:val="28"/>
        </w:rPr>
        <w:t>Индивидуальный проект</w:t>
      </w:r>
      <w:proofErr w:type="gramEnd"/>
      <w:r w:rsidRPr="00112571">
        <w:rPr>
          <w:rFonts w:ascii="Times New Roman" w:hAnsi="Times New Roman" w:cs="Times New Roman"/>
          <w:sz w:val="28"/>
        </w:rPr>
        <w:t>» Логинова Д.А. старшего преподавателя кафедры управления образованием ГАУ ДПО Саратовского областного института развития образования // </w:t>
      </w:r>
      <w:r w:rsidRPr="00112571">
        <w:rPr>
          <w:rFonts w:ascii="Times New Roman" w:hAnsi="Times New Roman" w:cs="Times New Roman"/>
          <w:bCs/>
          <w:sz w:val="28"/>
        </w:rPr>
        <w:t xml:space="preserve">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 / </w:t>
      </w:r>
      <w:r w:rsidRPr="00112571">
        <w:rPr>
          <w:rFonts w:ascii="Times New Roman" w:hAnsi="Times New Roman" w:cs="Times New Roman"/>
          <w:sz w:val="28"/>
        </w:rPr>
        <w:t>Д.А. Логинов</w:t>
      </w:r>
      <w:r w:rsidRPr="00112571">
        <w:rPr>
          <w:rFonts w:ascii="Times New Roman" w:hAnsi="Times New Roman" w:cs="Times New Roman"/>
          <w:i/>
          <w:iCs/>
          <w:sz w:val="28"/>
        </w:rPr>
        <w:t>.</w:t>
      </w:r>
    </w:p>
    <w:p w:rsidR="00370ED4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 предмета «Индивидуальный  проект» представляет собой особую форму организации деятельности обучающихся (учебное исследование или учебный проект), направленную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формирование личностных и метапредметных результатов обучения.</w:t>
      </w:r>
      <w:proofErr w:type="gramEnd"/>
      <w:r w:rsidRPr="00112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ED4" w:rsidRPr="001125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исследовании важно </w:t>
      </w:r>
      <w:proofErr w:type="gramStart"/>
      <w:r w:rsidR="00370ED4" w:rsidRPr="00112571"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опираться на традиционные предметны</w:t>
      </w:r>
      <w:proofErr w:type="gramEnd"/>
      <w:r w:rsidR="00370ED4" w:rsidRPr="001125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знания, без которых довольно сложно в доступной форме объяснить причинно-следственные связи, проблемные ситуации, практическую значимость теоретического материала. С помощью данного курса можно добиться интеграции содержания образования, формировать надпредметные знания и умения, развивать социальные практики с учетом психофизических особенностей ребят.</w:t>
      </w:r>
    </w:p>
    <w:p w:rsidR="00112571" w:rsidRPr="00112571" w:rsidRDefault="00112571" w:rsidP="001125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Индивидуальный учебный проект выполняется обучающимся под руководством преподавателя по выбранной теме в любой избранной области деятельности (познавательной, практической, учебно-исследовательской, социальной, художественно-творческой, иной) в рамках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учебного времени, специально отведённого учебным планом. Результат освоения программы дисциплины должен быть представлен в виде завершённого учебного исследования или разработанного проекта.</w:t>
      </w:r>
    </w:p>
    <w:p w:rsidR="00112571" w:rsidRPr="00112571" w:rsidRDefault="00112571" w:rsidP="0011257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Учитель организует работу над проектами поэтапно. Метод проектов как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педагогическая технология не предполагает жёсткой алгоритмизации действий, но требует следования логике и принципам проектной деятельности. Последовательность этапов работы над проектом </w:t>
      </w:r>
    </w:p>
    <w:p w:rsidR="00112571" w:rsidRPr="00112571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соответствует этапам продуктивной познавательной деятельности: проблемная ситуация—проблема, заключённая в ней и осознанная человеком,</w:t>
      </w:r>
      <w:proofErr w:type="gramStart"/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—п</w:t>
      </w:r>
      <w:proofErr w:type="gramEnd"/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оиск способов разрешения проблемы—решение.</w:t>
      </w:r>
    </w:p>
    <w:p w:rsidR="00112571" w:rsidRPr="00112571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Программа позволяет реализовать актуальные в настоящее время компетентностный, </w:t>
      </w:r>
      <w:proofErr w:type="gramStart"/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личностно-ориентированный</w:t>
      </w:r>
      <w:proofErr w:type="gramEnd"/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, деятельностный подходы.</w:t>
      </w:r>
    </w:p>
    <w:p w:rsidR="00112571" w:rsidRPr="00112571" w:rsidRDefault="00112571" w:rsidP="00112571">
      <w:pPr>
        <w:spacing w:after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Особенностью данной программы является реализация педагогической идеи формирования у школьников умения учиться </w:t>
      </w:r>
      <w:proofErr w:type="gramStart"/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–с</w:t>
      </w:r>
      <w:proofErr w:type="gramEnd"/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амостоятельно добывать и систематизировать новые знания.</w:t>
      </w:r>
    </w:p>
    <w:p w:rsidR="00112571" w:rsidRDefault="00112571" w:rsidP="004F7B9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>Цель программы—создание условий для формирования умений и навыков самостоятельной исследовательской деятельности с ее последующей презентацией, способствующих развитию индивидуальности обучающихся и их творческой самореализации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Pr="0011257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112571" w:rsidRPr="004F7B95" w:rsidRDefault="004F7B95" w:rsidP="004F7B9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F7B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курса выделяется 68</w:t>
      </w:r>
      <w:r w:rsidRPr="004F7B95">
        <w:rPr>
          <w:rFonts w:ascii="Times New Roman" w:hAnsi="Times New Roman" w:cs="Times New Roman"/>
          <w:sz w:val="28"/>
          <w:szCs w:val="28"/>
        </w:rPr>
        <w:t xml:space="preserve"> часов для обязательного изучения учебного предмета на этапе полного среднего образования из расчета по 1 учебному  часу  в неделю в 10-11 классах.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B95">
        <w:rPr>
          <w:rFonts w:ascii="Times New Roman" w:eastAsia="Times New Roman" w:hAnsi="Times New Roman" w:cs="Times New Roman"/>
          <w:sz w:val="28"/>
          <w:szCs w:val="26"/>
          <w:lang w:eastAsia="ru-RU"/>
        </w:rPr>
        <w:t>Итогом изучения курса является защита проектной работы в 11 классе.</w:t>
      </w:r>
    </w:p>
    <w:sectPr w:rsidR="00112571" w:rsidRPr="004F7B95" w:rsidSect="008D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C164D"/>
    <w:multiLevelType w:val="multilevel"/>
    <w:tmpl w:val="6C1C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92542"/>
    <w:multiLevelType w:val="multilevel"/>
    <w:tmpl w:val="36A0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E3781C"/>
    <w:multiLevelType w:val="multilevel"/>
    <w:tmpl w:val="4626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737CFD"/>
    <w:multiLevelType w:val="multilevel"/>
    <w:tmpl w:val="A262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ED4"/>
    <w:rsid w:val="00112571"/>
    <w:rsid w:val="00370ED4"/>
    <w:rsid w:val="003D226A"/>
    <w:rsid w:val="004F7B95"/>
    <w:rsid w:val="008D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0E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2020-08-21T20:01:00Z</dcterms:created>
  <dcterms:modified xsi:type="dcterms:W3CDTF">2020-08-24T18:29:00Z</dcterms:modified>
</cp:coreProperties>
</file>